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F15" w:rsidRPr="00FD3085" w:rsidRDefault="00664F15" w:rsidP="00664F15">
      <w:pPr>
        <w:jc w:val="center"/>
        <w:rPr>
          <w:b/>
          <w:sz w:val="28"/>
          <w:szCs w:val="28"/>
        </w:rPr>
      </w:pPr>
      <w:bookmarkStart w:id="0" w:name="OLE_LINK22"/>
      <w:bookmarkStart w:id="1" w:name="OLE_LINK23"/>
      <w:bookmarkStart w:id="2" w:name="OLE_LINK24"/>
      <w:r w:rsidRPr="00FD3085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 xml:space="preserve">НЕДВИГОВСКОГО СЕЛЬСКОГО </w:t>
      </w:r>
      <w:r w:rsidRPr="00FD3085">
        <w:rPr>
          <w:b/>
          <w:sz w:val="28"/>
          <w:szCs w:val="28"/>
        </w:rPr>
        <w:t>ПОСЕЛЕНИЯ</w:t>
      </w:r>
    </w:p>
    <w:p w:rsidR="00664F15" w:rsidRPr="00FD3085" w:rsidRDefault="00664F15" w:rsidP="00664F15">
      <w:pPr>
        <w:jc w:val="center"/>
        <w:rPr>
          <w:b/>
          <w:sz w:val="28"/>
          <w:szCs w:val="28"/>
        </w:rPr>
      </w:pP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325"/>
      </w:tblGrid>
      <w:tr w:rsidR="00664F15" w:rsidRPr="00FD3085" w:rsidTr="001B5453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664F15" w:rsidRPr="00FD3085" w:rsidRDefault="00664F15" w:rsidP="001B545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664F15" w:rsidRPr="00FD3085" w:rsidRDefault="00664F15" w:rsidP="00664F15">
      <w:pPr>
        <w:jc w:val="center"/>
        <w:rPr>
          <w:b/>
          <w:sz w:val="28"/>
          <w:szCs w:val="28"/>
        </w:rPr>
      </w:pPr>
      <w:r w:rsidRPr="00FD3085">
        <w:rPr>
          <w:b/>
          <w:sz w:val="28"/>
          <w:szCs w:val="28"/>
        </w:rPr>
        <w:t>ПОСТАНОВЛЕНИЕ</w:t>
      </w:r>
    </w:p>
    <w:p w:rsidR="00664F15" w:rsidRPr="00FD3085" w:rsidRDefault="00664F15" w:rsidP="00664F15">
      <w:pPr>
        <w:jc w:val="center"/>
      </w:pPr>
    </w:p>
    <w:p w:rsidR="00664F15" w:rsidRPr="00FD3085" w:rsidRDefault="00B06484" w:rsidP="00664F15">
      <w:pPr>
        <w:rPr>
          <w:sz w:val="28"/>
          <w:szCs w:val="28"/>
        </w:rPr>
      </w:pPr>
      <w:r>
        <w:rPr>
          <w:sz w:val="28"/>
          <w:szCs w:val="28"/>
        </w:rPr>
        <w:t>01.12</w:t>
      </w:r>
      <w:r w:rsidR="00B40299">
        <w:rPr>
          <w:sz w:val="28"/>
          <w:szCs w:val="28"/>
        </w:rPr>
        <w:t xml:space="preserve"> </w:t>
      </w:r>
      <w:r w:rsidR="00877B5C">
        <w:rPr>
          <w:sz w:val="28"/>
          <w:szCs w:val="28"/>
        </w:rPr>
        <w:t>.</w:t>
      </w:r>
      <w:r w:rsidR="00664F15" w:rsidRPr="00FD3085">
        <w:rPr>
          <w:sz w:val="28"/>
          <w:szCs w:val="28"/>
        </w:rPr>
        <w:t>202</w:t>
      </w:r>
      <w:r w:rsidR="00B40299">
        <w:rPr>
          <w:sz w:val="28"/>
          <w:szCs w:val="28"/>
        </w:rPr>
        <w:t>5</w:t>
      </w:r>
      <w:r w:rsidR="00664F15" w:rsidRPr="00FD3085">
        <w:rPr>
          <w:sz w:val="28"/>
          <w:szCs w:val="28"/>
        </w:rPr>
        <w:t xml:space="preserve"> г.        </w:t>
      </w:r>
      <w:r w:rsidR="00877B5C">
        <w:rPr>
          <w:sz w:val="28"/>
          <w:szCs w:val="28"/>
        </w:rPr>
        <w:t xml:space="preserve">                               </w:t>
      </w:r>
      <w:r w:rsidR="00664F15">
        <w:rPr>
          <w:sz w:val="28"/>
          <w:szCs w:val="28"/>
        </w:rPr>
        <w:t xml:space="preserve"> №</w:t>
      </w:r>
      <w:bookmarkStart w:id="3" w:name="_GoBack"/>
      <w:bookmarkEnd w:id="3"/>
      <w:r w:rsidR="00B40299">
        <w:rPr>
          <w:sz w:val="28"/>
          <w:szCs w:val="28"/>
        </w:rPr>
        <w:t xml:space="preserve"> </w:t>
      </w:r>
      <w:r>
        <w:rPr>
          <w:sz w:val="28"/>
          <w:szCs w:val="28"/>
        </w:rPr>
        <w:t>119</w:t>
      </w:r>
      <w:r w:rsidR="00664F15">
        <w:rPr>
          <w:sz w:val="28"/>
          <w:szCs w:val="28"/>
        </w:rPr>
        <w:t xml:space="preserve">                                    х. Недвиговка</w:t>
      </w:r>
    </w:p>
    <w:p w:rsidR="00664F15" w:rsidRDefault="00664F15" w:rsidP="00396D42">
      <w:pPr>
        <w:autoSpaceDE w:val="0"/>
        <w:autoSpaceDN w:val="0"/>
        <w:adjustRightInd w:val="0"/>
        <w:spacing w:line="216" w:lineRule="auto"/>
        <w:jc w:val="center"/>
        <w:rPr>
          <w:sz w:val="28"/>
          <w:szCs w:val="28"/>
        </w:rPr>
      </w:pPr>
    </w:p>
    <w:p w:rsidR="00F86552" w:rsidRPr="00664F15" w:rsidRDefault="00B40299" w:rsidP="00396D42">
      <w:pPr>
        <w:autoSpaceDE w:val="0"/>
        <w:autoSpaceDN w:val="0"/>
        <w:adjustRightInd w:val="0"/>
        <w:spacing w:line="216" w:lineRule="auto"/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 О внесении изменений в Постановление Администрации Недвиговского сельского поселения № 110 от 26.06.2024г. «</w:t>
      </w:r>
      <w:r w:rsidR="00F86552" w:rsidRPr="00664F15">
        <w:rPr>
          <w:b/>
          <w:kern w:val="2"/>
          <w:sz w:val="28"/>
          <w:szCs w:val="28"/>
        </w:rPr>
        <w:t>Об утверждении Порядка организации работы по рассмотрению обращений граждан в Администрации Недвиговского</w:t>
      </w:r>
      <w:r w:rsidR="00396D42" w:rsidRPr="00664F15">
        <w:rPr>
          <w:b/>
          <w:kern w:val="2"/>
          <w:sz w:val="28"/>
          <w:szCs w:val="28"/>
        </w:rPr>
        <w:t xml:space="preserve"> </w:t>
      </w:r>
      <w:r w:rsidR="00F86552" w:rsidRPr="00664F15">
        <w:rPr>
          <w:b/>
          <w:kern w:val="2"/>
          <w:sz w:val="28"/>
          <w:szCs w:val="28"/>
        </w:rPr>
        <w:t>сельского поселения</w:t>
      </w:r>
    </w:p>
    <w:bookmarkEnd w:id="0"/>
    <w:bookmarkEnd w:id="1"/>
    <w:bookmarkEnd w:id="2"/>
    <w:p w:rsidR="00F86552" w:rsidRPr="00D7411D" w:rsidRDefault="00F86552" w:rsidP="00F86552">
      <w:pPr>
        <w:pStyle w:val="a7"/>
        <w:ind w:right="4392"/>
        <w:jc w:val="both"/>
        <w:rPr>
          <w:b/>
          <w:bCs/>
          <w:color w:val="000000"/>
          <w:sz w:val="28"/>
          <w:szCs w:val="28"/>
        </w:rPr>
      </w:pPr>
    </w:p>
    <w:p w:rsidR="00862C48" w:rsidRPr="00B40299" w:rsidRDefault="00F86552" w:rsidP="00F86552">
      <w:pPr>
        <w:autoSpaceDE w:val="0"/>
        <w:autoSpaceDN w:val="0"/>
        <w:adjustRightInd w:val="0"/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В соответствии с </w:t>
      </w:r>
      <w:r w:rsidRPr="00B40299">
        <w:rPr>
          <w:kern w:val="2"/>
          <w:sz w:val="28"/>
          <w:szCs w:val="28"/>
        </w:rPr>
        <w:t xml:space="preserve">Федеральным законом от 02.05.2006 № 59-ФЗ «О порядке рассмотрения обращений граждан Российской Федерации», Областным законом </w:t>
      </w:r>
      <w:r w:rsidR="00B40299" w:rsidRPr="00B40299">
        <w:rPr>
          <w:color w:val="22272F"/>
          <w:sz w:val="28"/>
          <w:szCs w:val="28"/>
          <w:shd w:val="clear" w:color="auto" w:fill="FFFFFF"/>
        </w:rPr>
        <w:t>от </w:t>
      </w:r>
      <w:r w:rsidR="00B40299" w:rsidRPr="00B40299">
        <w:rPr>
          <w:rStyle w:val="ac"/>
          <w:i w:val="0"/>
          <w:iCs w:val="0"/>
          <w:color w:val="22272F"/>
          <w:sz w:val="28"/>
          <w:szCs w:val="28"/>
          <w:shd w:val="clear" w:color="auto" w:fill="FFFFFF"/>
        </w:rPr>
        <w:t>11</w:t>
      </w:r>
      <w:r w:rsidR="00B40299" w:rsidRPr="00B40299">
        <w:rPr>
          <w:color w:val="22272F"/>
          <w:sz w:val="28"/>
          <w:szCs w:val="28"/>
          <w:shd w:val="clear" w:color="auto" w:fill="FFFFFF"/>
        </w:rPr>
        <w:t> </w:t>
      </w:r>
      <w:r w:rsidR="00B40299" w:rsidRPr="00B40299">
        <w:rPr>
          <w:rStyle w:val="ac"/>
          <w:i w:val="0"/>
          <w:iCs w:val="0"/>
          <w:color w:val="22272F"/>
          <w:sz w:val="28"/>
          <w:szCs w:val="28"/>
          <w:shd w:val="clear" w:color="auto" w:fill="FFFFFF"/>
        </w:rPr>
        <w:t>августа</w:t>
      </w:r>
      <w:r w:rsidR="00B40299" w:rsidRPr="00B40299">
        <w:rPr>
          <w:color w:val="22272F"/>
          <w:sz w:val="28"/>
          <w:szCs w:val="28"/>
          <w:shd w:val="clear" w:color="auto" w:fill="FFFFFF"/>
        </w:rPr>
        <w:t> </w:t>
      </w:r>
      <w:r w:rsidR="00B40299" w:rsidRPr="00B40299">
        <w:rPr>
          <w:rStyle w:val="ac"/>
          <w:i w:val="0"/>
          <w:iCs w:val="0"/>
          <w:color w:val="22272F"/>
          <w:sz w:val="28"/>
          <w:szCs w:val="28"/>
          <w:shd w:val="clear" w:color="auto" w:fill="FFFFFF"/>
        </w:rPr>
        <w:t>2025</w:t>
      </w:r>
      <w:r w:rsidR="00B40299" w:rsidRPr="00B40299">
        <w:rPr>
          <w:color w:val="22272F"/>
          <w:sz w:val="28"/>
          <w:szCs w:val="28"/>
          <w:shd w:val="clear" w:color="auto" w:fill="FFFFFF"/>
        </w:rPr>
        <w:t> г. N </w:t>
      </w:r>
      <w:r w:rsidR="00B40299" w:rsidRPr="00B40299">
        <w:rPr>
          <w:rStyle w:val="ac"/>
          <w:i w:val="0"/>
          <w:iCs w:val="0"/>
          <w:color w:val="22272F"/>
          <w:sz w:val="28"/>
          <w:szCs w:val="28"/>
          <w:shd w:val="clear" w:color="auto" w:fill="FFFFFF"/>
        </w:rPr>
        <w:t>325</w:t>
      </w:r>
      <w:r w:rsidR="00B40299" w:rsidRPr="00B40299">
        <w:rPr>
          <w:color w:val="22272F"/>
          <w:sz w:val="28"/>
          <w:szCs w:val="28"/>
          <w:shd w:val="clear" w:color="auto" w:fill="FFFFFF"/>
        </w:rPr>
        <w:t>-</w:t>
      </w:r>
      <w:r w:rsidR="00B40299" w:rsidRPr="00B40299">
        <w:rPr>
          <w:rStyle w:val="ac"/>
          <w:i w:val="0"/>
          <w:iCs w:val="0"/>
          <w:color w:val="22272F"/>
          <w:sz w:val="28"/>
          <w:szCs w:val="28"/>
          <w:shd w:val="clear" w:color="auto" w:fill="FFFFFF"/>
        </w:rPr>
        <w:t>ЗС</w:t>
      </w:r>
      <w:r w:rsidR="00EF2E67">
        <w:rPr>
          <w:color w:val="22272F"/>
          <w:sz w:val="28"/>
          <w:szCs w:val="28"/>
        </w:rPr>
        <w:t xml:space="preserve"> </w:t>
      </w:r>
      <w:r w:rsidR="00B40299" w:rsidRPr="00B40299">
        <w:rPr>
          <w:color w:val="22272F"/>
          <w:sz w:val="28"/>
          <w:szCs w:val="28"/>
          <w:shd w:val="clear" w:color="auto" w:fill="FFFFFF"/>
        </w:rPr>
        <w:t>"О внесении изменений в статьи 11 и 12 Областного закона "Об обращениях граждан"</w:t>
      </w:r>
      <w:r w:rsidRPr="00B40299">
        <w:rPr>
          <w:kern w:val="2"/>
          <w:sz w:val="28"/>
          <w:szCs w:val="28"/>
        </w:rPr>
        <w:t xml:space="preserve">, </w:t>
      </w:r>
      <w:r w:rsidR="00664F15" w:rsidRPr="00B40299">
        <w:rPr>
          <w:kern w:val="2"/>
          <w:sz w:val="28"/>
          <w:szCs w:val="28"/>
        </w:rPr>
        <w:t xml:space="preserve">руководствуясь </w:t>
      </w:r>
      <w:r w:rsidR="00853571" w:rsidRPr="00B40299">
        <w:rPr>
          <w:kern w:val="2"/>
          <w:sz w:val="28"/>
          <w:szCs w:val="28"/>
        </w:rPr>
        <w:t>Ус</w:t>
      </w:r>
      <w:r w:rsidR="00D27D6B" w:rsidRPr="00B40299">
        <w:rPr>
          <w:kern w:val="2"/>
          <w:sz w:val="28"/>
          <w:szCs w:val="28"/>
        </w:rPr>
        <w:t>т</w:t>
      </w:r>
      <w:r w:rsidR="00853571" w:rsidRPr="00B40299">
        <w:rPr>
          <w:kern w:val="2"/>
          <w:sz w:val="28"/>
          <w:szCs w:val="28"/>
        </w:rPr>
        <w:t xml:space="preserve">авом </w:t>
      </w:r>
      <w:r w:rsidR="00664F15" w:rsidRPr="00B40299">
        <w:rPr>
          <w:kern w:val="2"/>
          <w:sz w:val="28"/>
          <w:szCs w:val="28"/>
        </w:rPr>
        <w:t>муниципального образования «</w:t>
      </w:r>
      <w:r w:rsidR="003924B0" w:rsidRPr="00B40299">
        <w:rPr>
          <w:kern w:val="2"/>
          <w:sz w:val="28"/>
          <w:szCs w:val="28"/>
        </w:rPr>
        <w:t>Недвиговско</w:t>
      </w:r>
      <w:r w:rsidR="00664F15" w:rsidRPr="00B40299">
        <w:rPr>
          <w:kern w:val="2"/>
          <w:sz w:val="28"/>
          <w:szCs w:val="28"/>
        </w:rPr>
        <w:t>е</w:t>
      </w:r>
      <w:r w:rsidR="003924B0" w:rsidRPr="00B40299">
        <w:rPr>
          <w:kern w:val="2"/>
          <w:sz w:val="28"/>
          <w:szCs w:val="28"/>
        </w:rPr>
        <w:t xml:space="preserve"> сельско</w:t>
      </w:r>
      <w:r w:rsidR="00664F15" w:rsidRPr="00B40299">
        <w:rPr>
          <w:kern w:val="2"/>
          <w:sz w:val="28"/>
          <w:szCs w:val="28"/>
        </w:rPr>
        <w:t>е</w:t>
      </w:r>
      <w:r w:rsidR="003924B0" w:rsidRPr="00B40299">
        <w:rPr>
          <w:kern w:val="2"/>
          <w:sz w:val="28"/>
          <w:szCs w:val="28"/>
        </w:rPr>
        <w:t xml:space="preserve"> поселени</w:t>
      </w:r>
      <w:r w:rsidR="00664F15" w:rsidRPr="00B40299">
        <w:rPr>
          <w:kern w:val="2"/>
          <w:sz w:val="28"/>
          <w:szCs w:val="28"/>
        </w:rPr>
        <w:t>е»</w:t>
      </w:r>
      <w:r w:rsidR="003924B0" w:rsidRPr="00B40299">
        <w:rPr>
          <w:kern w:val="2"/>
          <w:sz w:val="28"/>
          <w:szCs w:val="28"/>
        </w:rPr>
        <w:t xml:space="preserve">, </w:t>
      </w:r>
      <w:r w:rsidR="00D27D6B" w:rsidRPr="00B40299">
        <w:rPr>
          <w:kern w:val="2"/>
          <w:sz w:val="28"/>
          <w:szCs w:val="28"/>
        </w:rPr>
        <w:t>Администрация Не</w:t>
      </w:r>
      <w:r w:rsidR="00862C48" w:rsidRPr="00B40299">
        <w:rPr>
          <w:kern w:val="2"/>
          <w:sz w:val="28"/>
          <w:szCs w:val="28"/>
        </w:rPr>
        <w:t>двиговского сельского поселения</w:t>
      </w:r>
    </w:p>
    <w:p w:rsidR="00862C48" w:rsidRDefault="00862C48" w:rsidP="00862C48">
      <w:pPr>
        <w:autoSpaceDE w:val="0"/>
        <w:autoSpaceDN w:val="0"/>
        <w:adjustRightInd w:val="0"/>
        <w:spacing w:line="216" w:lineRule="auto"/>
        <w:jc w:val="both"/>
        <w:rPr>
          <w:kern w:val="2"/>
          <w:sz w:val="28"/>
          <w:szCs w:val="28"/>
        </w:rPr>
      </w:pPr>
    </w:p>
    <w:p w:rsidR="00F86552" w:rsidRDefault="003924B0" w:rsidP="00862C48">
      <w:pPr>
        <w:autoSpaceDE w:val="0"/>
        <w:autoSpaceDN w:val="0"/>
        <w:adjustRightInd w:val="0"/>
        <w:spacing w:line="216" w:lineRule="auto"/>
        <w:jc w:val="center"/>
        <w:rPr>
          <w:bCs/>
          <w:kern w:val="2"/>
          <w:sz w:val="28"/>
          <w:szCs w:val="28"/>
        </w:rPr>
      </w:pPr>
      <w:r w:rsidRPr="00862C48">
        <w:rPr>
          <w:bCs/>
          <w:kern w:val="2"/>
          <w:sz w:val="28"/>
          <w:szCs w:val="28"/>
        </w:rPr>
        <w:t>постановляет:</w:t>
      </w:r>
    </w:p>
    <w:p w:rsidR="00EF2E67" w:rsidRPr="00862C48" w:rsidRDefault="00EF2E67" w:rsidP="00862C48">
      <w:pPr>
        <w:autoSpaceDE w:val="0"/>
        <w:autoSpaceDN w:val="0"/>
        <w:adjustRightInd w:val="0"/>
        <w:spacing w:line="216" w:lineRule="auto"/>
        <w:jc w:val="center"/>
        <w:rPr>
          <w:bCs/>
          <w:kern w:val="2"/>
          <w:sz w:val="28"/>
          <w:szCs w:val="28"/>
        </w:rPr>
      </w:pPr>
    </w:p>
    <w:p w:rsidR="00F86552" w:rsidRPr="00862C48" w:rsidRDefault="00F86552" w:rsidP="00862C48">
      <w:pPr>
        <w:pStyle w:val="a7"/>
        <w:spacing w:before="0" w:after="0"/>
        <w:jc w:val="center"/>
        <w:rPr>
          <w:bCs/>
          <w:color w:val="000000"/>
          <w:sz w:val="28"/>
          <w:szCs w:val="28"/>
        </w:rPr>
      </w:pPr>
    </w:p>
    <w:p w:rsidR="00B40299" w:rsidRPr="00EF2E67" w:rsidRDefault="00B40299" w:rsidP="00EF2E67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16" w:lineRule="auto"/>
        <w:ind w:left="0" w:firstLine="360"/>
        <w:jc w:val="both"/>
        <w:rPr>
          <w:kern w:val="2"/>
          <w:sz w:val="28"/>
          <w:szCs w:val="28"/>
        </w:rPr>
      </w:pPr>
      <w:r w:rsidRPr="00EF2E67">
        <w:rPr>
          <w:kern w:val="2"/>
          <w:sz w:val="28"/>
          <w:szCs w:val="28"/>
        </w:rPr>
        <w:t>Внести следующие изменения в Постановление Администрации Недвиговского сельского поселения № 110 от 26.06.2024г. «Об утверждении Порядка организации работы по рассмотрению обращений граждан в Администрации Недвиговского сельского поселения»:</w:t>
      </w:r>
    </w:p>
    <w:p w:rsidR="00F86552" w:rsidRPr="00B40299" w:rsidRDefault="00F86552" w:rsidP="00B40299">
      <w:pPr>
        <w:autoSpaceDE w:val="0"/>
        <w:autoSpaceDN w:val="0"/>
        <w:adjustRightInd w:val="0"/>
        <w:spacing w:line="216" w:lineRule="auto"/>
        <w:ind w:firstLine="709"/>
        <w:jc w:val="both"/>
        <w:rPr>
          <w:kern w:val="2"/>
          <w:sz w:val="28"/>
          <w:szCs w:val="28"/>
        </w:rPr>
      </w:pPr>
    </w:p>
    <w:p w:rsidR="00EF2E67" w:rsidRDefault="00B40299" w:rsidP="00EF2E67">
      <w:pPr>
        <w:pStyle w:val="a7"/>
        <w:shd w:val="clear" w:color="auto" w:fill="FFFFFF"/>
        <w:spacing w:before="0" w:after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Пункт 2.8. Порядка организации работы по рассмотрению обращений граждан в Администрации Недвиговского сельского поселения (Приложение №1 к Постановлению </w:t>
      </w:r>
      <w:r w:rsidRPr="00B40299">
        <w:rPr>
          <w:kern w:val="2"/>
          <w:sz w:val="28"/>
          <w:szCs w:val="28"/>
        </w:rPr>
        <w:t>№ 110 от 26.06.2024г. «Об утверждении Порядка организации работы по рассмотрению обращений граждан в Администрации Недвиговского сельского поселения</w:t>
      </w:r>
      <w:r>
        <w:rPr>
          <w:kern w:val="2"/>
          <w:sz w:val="28"/>
          <w:szCs w:val="28"/>
        </w:rPr>
        <w:t>») дополнить</w:t>
      </w:r>
      <w:r w:rsidR="00EF2E67">
        <w:rPr>
          <w:kern w:val="2"/>
          <w:sz w:val="28"/>
          <w:szCs w:val="28"/>
        </w:rPr>
        <w:t xml:space="preserve"> абзацем следующего содержания: </w:t>
      </w:r>
    </w:p>
    <w:p w:rsidR="00B40299" w:rsidRPr="00EF2E67" w:rsidRDefault="00EF2E67" w:rsidP="00EF2E67">
      <w:pPr>
        <w:pStyle w:val="a7"/>
        <w:shd w:val="clear" w:color="auto" w:fill="FFFFFF"/>
        <w:spacing w:before="0" w:after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</w:t>
      </w:r>
      <w:r w:rsidR="00B40299" w:rsidRPr="00B40299">
        <w:rPr>
          <w:color w:val="22272F"/>
          <w:sz w:val="28"/>
          <w:szCs w:val="28"/>
        </w:rPr>
        <w:t xml:space="preserve">Письменные обращения </w:t>
      </w:r>
      <w:r w:rsidR="00B40299">
        <w:rPr>
          <w:color w:val="22272F"/>
          <w:sz w:val="28"/>
          <w:szCs w:val="28"/>
        </w:rPr>
        <w:t>граждан</w:t>
      </w:r>
      <w:r w:rsidR="00B40299" w:rsidRPr="00B40299">
        <w:rPr>
          <w:color w:val="22272F"/>
          <w:sz w:val="28"/>
          <w:szCs w:val="28"/>
        </w:rPr>
        <w:t>, призванны</w:t>
      </w:r>
      <w:r w:rsidR="00B40299">
        <w:rPr>
          <w:color w:val="22272F"/>
          <w:sz w:val="28"/>
          <w:szCs w:val="28"/>
        </w:rPr>
        <w:t>х</w:t>
      </w:r>
      <w:r w:rsidR="00B40299" w:rsidRPr="00B40299">
        <w:rPr>
          <w:color w:val="22272F"/>
          <w:sz w:val="28"/>
          <w:szCs w:val="28"/>
        </w:rPr>
        <w:t xml:space="preserve"> на военную службу по мобилизации в Вооруженные Сил</w:t>
      </w:r>
      <w:r w:rsidR="00B40299">
        <w:rPr>
          <w:color w:val="22272F"/>
          <w:sz w:val="28"/>
          <w:szCs w:val="28"/>
        </w:rPr>
        <w:t>ы Российской Федерации, граждан</w:t>
      </w:r>
      <w:r w:rsidR="00B40299" w:rsidRPr="00B40299">
        <w:rPr>
          <w:color w:val="22272F"/>
          <w:sz w:val="28"/>
          <w:szCs w:val="28"/>
        </w:rPr>
        <w:t>, заключивши</w:t>
      </w:r>
      <w:r w:rsidR="00B40299">
        <w:rPr>
          <w:color w:val="22272F"/>
          <w:sz w:val="28"/>
          <w:szCs w:val="28"/>
        </w:rPr>
        <w:t>х</w:t>
      </w:r>
      <w:r w:rsidR="00B40299" w:rsidRPr="00B40299">
        <w:rPr>
          <w:color w:val="22272F"/>
          <w:sz w:val="28"/>
          <w:szCs w:val="28"/>
        </w:rPr>
        <w:t xml:space="preserve">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Федерации), а также член</w:t>
      </w:r>
      <w:r w:rsidR="00B40299">
        <w:rPr>
          <w:color w:val="22272F"/>
          <w:sz w:val="28"/>
          <w:szCs w:val="28"/>
        </w:rPr>
        <w:t>ов</w:t>
      </w:r>
      <w:r w:rsidR="00B40299" w:rsidRPr="00B40299">
        <w:rPr>
          <w:color w:val="22272F"/>
          <w:sz w:val="28"/>
          <w:szCs w:val="28"/>
        </w:rPr>
        <w:t xml:space="preserve"> их семей. по вопросам оказания им мер социальной поддержки, медицинской помощи и предоставления жилищно-коммунальных услуг рассматриваются в течение 15 дней со дня рег</w:t>
      </w:r>
      <w:r>
        <w:rPr>
          <w:color w:val="22272F"/>
          <w:sz w:val="28"/>
          <w:szCs w:val="28"/>
        </w:rPr>
        <w:t>истрации письменных обращений»</w:t>
      </w:r>
    </w:p>
    <w:p w:rsidR="00B40299" w:rsidRPr="00255F25" w:rsidRDefault="00B40299" w:rsidP="00B40299">
      <w:pPr>
        <w:pStyle w:val="a7"/>
        <w:shd w:val="clear" w:color="auto" w:fill="FFFFFF"/>
        <w:spacing w:before="0" w:after="0"/>
        <w:ind w:firstLine="709"/>
        <w:jc w:val="both"/>
        <w:rPr>
          <w:color w:val="020B22"/>
          <w:sz w:val="28"/>
          <w:szCs w:val="28"/>
        </w:rPr>
      </w:pPr>
    </w:p>
    <w:p w:rsidR="00F86552" w:rsidRDefault="00B40299" w:rsidP="00F86552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86552" w:rsidRPr="007E6060">
        <w:rPr>
          <w:sz w:val="28"/>
          <w:szCs w:val="28"/>
        </w:rPr>
        <w:t>.</w:t>
      </w:r>
      <w:r w:rsidR="00F86552">
        <w:rPr>
          <w:sz w:val="28"/>
          <w:szCs w:val="28"/>
        </w:rPr>
        <w:t xml:space="preserve"> </w:t>
      </w:r>
      <w:r w:rsidR="00F86552" w:rsidRPr="007E6060">
        <w:rPr>
          <w:sz w:val="28"/>
          <w:szCs w:val="28"/>
        </w:rPr>
        <w:t>Настоящее</w:t>
      </w:r>
      <w:r w:rsidR="00F86552">
        <w:rPr>
          <w:sz w:val="28"/>
          <w:szCs w:val="28"/>
        </w:rPr>
        <w:t xml:space="preserve"> </w:t>
      </w:r>
      <w:r w:rsidR="00F86552" w:rsidRPr="007E6060">
        <w:rPr>
          <w:sz w:val="28"/>
          <w:szCs w:val="28"/>
        </w:rPr>
        <w:t>постановление</w:t>
      </w:r>
      <w:r w:rsidR="00F86552">
        <w:rPr>
          <w:sz w:val="28"/>
          <w:szCs w:val="28"/>
        </w:rPr>
        <w:t xml:space="preserve"> </w:t>
      </w:r>
      <w:r w:rsidR="00F86552" w:rsidRPr="007E6060">
        <w:rPr>
          <w:sz w:val="28"/>
          <w:szCs w:val="28"/>
        </w:rPr>
        <w:t>вступает</w:t>
      </w:r>
      <w:r w:rsidR="00F86552">
        <w:rPr>
          <w:sz w:val="28"/>
          <w:szCs w:val="28"/>
        </w:rPr>
        <w:t xml:space="preserve"> </w:t>
      </w:r>
      <w:r w:rsidR="00F86552" w:rsidRPr="007E6060">
        <w:rPr>
          <w:sz w:val="28"/>
          <w:szCs w:val="28"/>
        </w:rPr>
        <w:t>в</w:t>
      </w:r>
      <w:r w:rsidR="00F86552">
        <w:rPr>
          <w:sz w:val="28"/>
          <w:szCs w:val="28"/>
        </w:rPr>
        <w:t xml:space="preserve"> </w:t>
      </w:r>
      <w:r w:rsidR="00F86552" w:rsidRPr="007E6060">
        <w:rPr>
          <w:sz w:val="28"/>
          <w:szCs w:val="28"/>
        </w:rPr>
        <w:t>силу</w:t>
      </w:r>
      <w:r w:rsidR="00F86552">
        <w:rPr>
          <w:sz w:val="28"/>
          <w:szCs w:val="28"/>
        </w:rPr>
        <w:t xml:space="preserve"> </w:t>
      </w:r>
      <w:r w:rsidR="00F86552" w:rsidRPr="007E6060">
        <w:rPr>
          <w:sz w:val="28"/>
          <w:szCs w:val="28"/>
        </w:rPr>
        <w:t>со</w:t>
      </w:r>
      <w:r w:rsidR="00F86552">
        <w:rPr>
          <w:sz w:val="28"/>
          <w:szCs w:val="28"/>
        </w:rPr>
        <w:t xml:space="preserve"> </w:t>
      </w:r>
      <w:r w:rsidR="00F86552" w:rsidRPr="007E6060">
        <w:rPr>
          <w:sz w:val="28"/>
          <w:szCs w:val="28"/>
        </w:rPr>
        <w:t>дня</w:t>
      </w:r>
      <w:r w:rsidR="00F86552">
        <w:rPr>
          <w:sz w:val="28"/>
          <w:szCs w:val="28"/>
        </w:rPr>
        <w:t xml:space="preserve"> </w:t>
      </w:r>
      <w:r w:rsidR="00F86552" w:rsidRPr="007E6060">
        <w:rPr>
          <w:sz w:val="28"/>
          <w:szCs w:val="28"/>
        </w:rPr>
        <w:t>официального</w:t>
      </w:r>
      <w:r w:rsidR="00F86552">
        <w:rPr>
          <w:sz w:val="28"/>
          <w:szCs w:val="28"/>
        </w:rPr>
        <w:t xml:space="preserve"> опубликования </w:t>
      </w:r>
      <w:r w:rsidR="00F86552" w:rsidRPr="007E6060">
        <w:rPr>
          <w:sz w:val="28"/>
          <w:szCs w:val="28"/>
        </w:rPr>
        <w:t>в</w:t>
      </w:r>
      <w:r w:rsidR="00F86552">
        <w:rPr>
          <w:sz w:val="28"/>
          <w:szCs w:val="28"/>
        </w:rPr>
        <w:t xml:space="preserve"> Информационном бюллетене «В</w:t>
      </w:r>
      <w:r w:rsidR="00F86552" w:rsidRPr="007E6060">
        <w:rPr>
          <w:sz w:val="28"/>
          <w:szCs w:val="28"/>
        </w:rPr>
        <w:t>естник</w:t>
      </w:r>
      <w:r w:rsidR="00F86552">
        <w:rPr>
          <w:sz w:val="28"/>
          <w:szCs w:val="28"/>
        </w:rPr>
        <w:t xml:space="preserve"> Недвиговского сельского поселения»</w:t>
      </w:r>
      <w:r w:rsidR="00F86552" w:rsidRPr="007E6060">
        <w:rPr>
          <w:sz w:val="28"/>
          <w:szCs w:val="28"/>
        </w:rPr>
        <w:t>.</w:t>
      </w:r>
    </w:p>
    <w:p w:rsidR="00F86552" w:rsidRPr="00825347" w:rsidRDefault="00B40299" w:rsidP="00F86552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3</w:t>
      </w:r>
      <w:r w:rsidR="00F86552" w:rsidRPr="00D7411D">
        <w:rPr>
          <w:bCs/>
          <w:color w:val="000000"/>
          <w:sz w:val="28"/>
          <w:szCs w:val="28"/>
        </w:rPr>
        <w:t>. Контроль за исполнением настоящего постановления оставляю за собой.</w:t>
      </w:r>
    </w:p>
    <w:p w:rsidR="00F86552" w:rsidRPr="00825347" w:rsidRDefault="00F86552" w:rsidP="00F86552">
      <w:pPr>
        <w:pStyle w:val="a7"/>
        <w:spacing w:before="0" w:after="0"/>
        <w:jc w:val="both"/>
        <w:rPr>
          <w:bCs/>
          <w:color w:val="000000"/>
          <w:sz w:val="28"/>
          <w:szCs w:val="28"/>
        </w:rPr>
      </w:pPr>
      <w:r w:rsidRPr="00825347">
        <w:rPr>
          <w:bCs/>
          <w:color w:val="000000"/>
          <w:sz w:val="28"/>
          <w:szCs w:val="28"/>
        </w:rPr>
        <w:t xml:space="preserve">    </w:t>
      </w:r>
    </w:p>
    <w:p w:rsidR="00F86552" w:rsidRDefault="00F86552" w:rsidP="00F86552">
      <w:pPr>
        <w:pStyle w:val="a7"/>
        <w:spacing w:before="0" w:after="0"/>
        <w:rPr>
          <w:bCs/>
          <w:color w:val="000000"/>
          <w:sz w:val="28"/>
          <w:szCs w:val="28"/>
        </w:rPr>
      </w:pPr>
    </w:p>
    <w:p w:rsidR="00916370" w:rsidRDefault="00F86552" w:rsidP="00F86552">
      <w:pPr>
        <w:pStyle w:val="a7"/>
        <w:spacing w:before="0" w:after="0"/>
        <w:rPr>
          <w:bCs/>
          <w:color w:val="000000"/>
          <w:sz w:val="28"/>
          <w:szCs w:val="28"/>
        </w:rPr>
      </w:pPr>
      <w:r w:rsidRPr="00825347">
        <w:rPr>
          <w:bCs/>
          <w:color w:val="000000"/>
          <w:sz w:val="28"/>
          <w:szCs w:val="28"/>
        </w:rPr>
        <w:t xml:space="preserve">Глава Администрации </w:t>
      </w:r>
    </w:p>
    <w:p w:rsidR="00F86552" w:rsidRPr="00916370" w:rsidRDefault="00F86552" w:rsidP="00F86552">
      <w:pPr>
        <w:pStyle w:val="a7"/>
        <w:spacing w:before="0" w:after="0"/>
        <w:rPr>
          <w:bCs/>
          <w:color w:val="000000"/>
          <w:sz w:val="28"/>
          <w:szCs w:val="28"/>
        </w:rPr>
      </w:pPr>
      <w:r w:rsidRPr="00825347">
        <w:rPr>
          <w:bCs/>
          <w:color w:val="000000"/>
          <w:sz w:val="28"/>
          <w:szCs w:val="28"/>
        </w:rPr>
        <w:t xml:space="preserve">Недвиговского </w:t>
      </w:r>
      <w:r w:rsidRPr="00825347">
        <w:rPr>
          <w:sz w:val="28"/>
          <w:szCs w:val="28"/>
        </w:rPr>
        <w:t xml:space="preserve">сельского поселения                                       </w:t>
      </w:r>
      <w:r w:rsidR="00916370">
        <w:rPr>
          <w:sz w:val="28"/>
          <w:szCs w:val="28"/>
        </w:rPr>
        <w:t xml:space="preserve">     </w:t>
      </w:r>
      <w:r w:rsidR="003924B0">
        <w:rPr>
          <w:sz w:val="28"/>
          <w:szCs w:val="28"/>
        </w:rPr>
        <w:t>Е.Е.</w:t>
      </w:r>
      <w:r w:rsidR="006D3D61">
        <w:rPr>
          <w:sz w:val="28"/>
          <w:szCs w:val="28"/>
        </w:rPr>
        <w:t xml:space="preserve"> </w:t>
      </w:r>
      <w:r w:rsidR="003924B0">
        <w:rPr>
          <w:sz w:val="28"/>
          <w:szCs w:val="28"/>
        </w:rPr>
        <w:t>Харахашян</w:t>
      </w:r>
    </w:p>
    <w:p w:rsidR="00F86552" w:rsidRDefault="00F86552" w:rsidP="00F86552">
      <w:pPr>
        <w:autoSpaceDE w:val="0"/>
        <w:autoSpaceDN w:val="0"/>
        <w:adjustRightInd w:val="0"/>
        <w:spacing w:line="216" w:lineRule="auto"/>
        <w:jc w:val="center"/>
        <w:rPr>
          <w:kern w:val="2"/>
          <w:sz w:val="28"/>
          <w:szCs w:val="28"/>
        </w:rPr>
      </w:pPr>
    </w:p>
    <w:p w:rsidR="00B40299" w:rsidRPr="00B40299" w:rsidRDefault="00862C48" w:rsidP="00B40299">
      <w:pPr>
        <w:autoSpaceDE w:val="0"/>
        <w:autoSpaceDN w:val="0"/>
        <w:adjustRightInd w:val="0"/>
        <w:spacing w:line="216" w:lineRule="auto"/>
        <w:ind w:firstLine="5245"/>
        <w:jc w:val="center"/>
        <w:rPr>
          <w:color w:val="22272F"/>
          <w:sz w:val="23"/>
          <w:szCs w:val="23"/>
        </w:rPr>
      </w:pPr>
      <w:r>
        <w:rPr>
          <w:kern w:val="2"/>
          <w:sz w:val="28"/>
          <w:szCs w:val="28"/>
        </w:rPr>
        <w:br w:type="page"/>
      </w:r>
    </w:p>
    <w:p w:rsidR="00255F25" w:rsidRPr="00255F25" w:rsidRDefault="00255F25" w:rsidP="00255F25">
      <w:pPr>
        <w:ind w:left="-851" w:firstLine="851"/>
        <w:contextualSpacing/>
        <w:jc w:val="both"/>
        <w:rPr>
          <w:sz w:val="28"/>
          <w:szCs w:val="28"/>
        </w:rPr>
      </w:pPr>
    </w:p>
    <w:sectPr w:rsidR="00255F25" w:rsidRPr="00255F25" w:rsidSect="00664F15">
      <w:footerReference w:type="even" r:id="rId7"/>
      <w:footerReference w:type="default" r:id="rId8"/>
      <w:pgSz w:w="11907" w:h="16840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B3F" w:rsidRDefault="00692B3F">
      <w:r>
        <w:separator/>
      </w:r>
    </w:p>
  </w:endnote>
  <w:endnote w:type="continuationSeparator" w:id="0">
    <w:p w:rsidR="00692B3F" w:rsidRDefault="0069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C73" w:rsidRDefault="00B61C73" w:rsidP="00F86552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61C73" w:rsidRDefault="00B61C7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C73" w:rsidRDefault="00B61C73" w:rsidP="00F86552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06484">
      <w:rPr>
        <w:rStyle w:val="a5"/>
        <w:noProof/>
      </w:rPr>
      <w:t>2</w:t>
    </w:r>
    <w:r>
      <w:rPr>
        <w:rStyle w:val="a5"/>
      </w:rPr>
      <w:fldChar w:fldCharType="end"/>
    </w:r>
  </w:p>
  <w:p w:rsidR="00B61C73" w:rsidRDefault="00B61C73" w:rsidP="00F8655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B3F" w:rsidRDefault="00692B3F">
      <w:r>
        <w:separator/>
      </w:r>
    </w:p>
  </w:footnote>
  <w:footnote w:type="continuationSeparator" w:id="0">
    <w:p w:rsidR="00692B3F" w:rsidRDefault="00692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C4B7E"/>
    <w:multiLevelType w:val="hybridMultilevel"/>
    <w:tmpl w:val="C8BA2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552"/>
    <w:rsid w:val="00057CBD"/>
    <w:rsid w:val="00063D0E"/>
    <w:rsid w:val="000842B3"/>
    <w:rsid w:val="000E3279"/>
    <w:rsid w:val="000F0DE1"/>
    <w:rsid w:val="001416C9"/>
    <w:rsid w:val="00154792"/>
    <w:rsid w:val="001B16F8"/>
    <w:rsid w:val="001B5453"/>
    <w:rsid w:val="00255F25"/>
    <w:rsid w:val="002A3B5E"/>
    <w:rsid w:val="002C7903"/>
    <w:rsid w:val="003924B0"/>
    <w:rsid w:val="00396D42"/>
    <w:rsid w:val="003E0894"/>
    <w:rsid w:val="00444A60"/>
    <w:rsid w:val="00461693"/>
    <w:rsid w:val="0050113D"/>
    <w:rsid w:val="00522909"/>
    <w:rsid w:val="00571D44"/>
    <w:rsid w:val="005D30C5"/>
    <w:rsid w:val="00664F15"/>
    <w:rsid w:val="00680A8D"/>
    <w:rsid w:val="00682C18"/>
    <w:rsid w:val="00692B3F"/>
    <w:rsid w:val="006C0F13"/>
    <w:rsid w:val="006C33D2"/>
    <w:rsid w:val="006D3123"/>
    <w:rsid w:val="006D3D61"/>
    <w:rsid w:val="0073690D"/>
    <w:rsid w:val="00781341"/>
    <w:rsid w:val="007825DE"/>
    <w:rsid w:val="007B640C"/>
    <w:rsid w:val="007E0DAA"/>
    <w:rsid w:val="007E17DF"/>
    <w:rsid w:val="00853571"/>
    <w:rsid w:val="00862C48"/>
    <w:rsid w:val="0086353C"/>
    <w:rsid w:val="00877B5C"/>
    <w:rsid w:val="008835FD"/>
    <w:rsid w:val="00912BE6"/>
    <w:rsid w:val="00916370"/>
    <w:rsid w:val="00932F5F"/>
    <w:rsid w:val="00953986"/>
    <w:rsid w:val="009779AB"/>
    <w:rsid w:val="009D6B55"/>
    <w:rsid w:val="00A8563E"/>
    <w:rsid w:val="00A87E88"/>
    <w:rsid w:val="00AE1145"/>
    <w:rsid w:val="00B06484"/>
    <w:rsid w:val="00B255FA"/>
    <w:rsid w:val="00B40299"/>
    <w:rsid w:val="00B5570B"/>
    <w:rsid w:val="00B61C73"/>
    <w:rsid w:val="00B625CE"/>
    <w:rsid w:val="00BD4A6A"/>
    <w:rsid w:val="00C03A3C"/>
    <w:rsid w:val="00C07D05"/>
    <w:rsid w:val="00C649C7"/>
    <w:rsid w:val="00C64EF2"/>
    <w:rsid w:val="00C8396F"/>
    <w:rsid w:val="00CE1D95"/>
    <w:rsid w:val="00D15FBB"/>
    <w:rsid w:val="00D27D6B"/>
    <w:rsid w:val="00D5657E"/>
    <w:rsid w:val="00D57CC0"/>
    <w:rsid w:val="00D64362"/>
    <w:rsid w:val="00DA0EFE"/>
    <w:rsid w:val="00DA6299"/>
    <w:rsid w:val="00DD3091"/>
    <w:rsid w:val="00E13B35"/>
    <w:rsid w:val="00ED3B42"/>
    <w:rsid w:val="00EF2E67"/>
    <w:rsid w:val="00F715D1"/>
    <w:rsid w:val="00F75614"/>
    <w:rsid w:val="00F76C5D"/>
    <w:rsid w:val="00F86552"/>
    <w:rsid w:val="00FA64B8"/>
    <w:rsid w:val="00FB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6633A6"/>
  <w15:chartTrackingRefBased/>
  <w15:docId w15:val="{4E1140CF-ED0D-48AB-ACE9-2681F96D5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552"/>
  </w:style>
  <w:style w:type="paragraph" w:styleId="1">
    <w:name w:val="heading 1"/>
    <w:basedOn w:val="a"/>
    <w:next w:val="a"/>
    <w:link w:val="10"/>
    <w:qFormat/>
    <w:rsid w:val="00063D0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86552"/>
    <w:pPr>
      <w:tabs>
        <w:tab w:val="center" w:pos="4153"/>
        <w:tab w:val="right" w:pos="8306"/>
      </w:tabs>
    </w:pPr>
  </w:style>
  <w:style w:type="character" w:styleId="a5">
    <w:name w:val="page number"/>
    <w:rsid w:val="00F86552"/>
    <w:rPr>
      <w:rFonts w:cs="Times New Roman"/>
    </w:rPr>
  </w:style>
  <w:style w:type="character" w:styleId="a6">
    <w:name w:val="Hyperlink"/>
    <w:rsid w:val="00F86552"/>
    <w:rPr>
      <w:color w:val="0000FF"/>
      <w:u w:val="single"/>
    </w:rPr>
  </w:style>
  <w:style w:type="paragraph" w:customStyle="1" w:styleId="11">
    <w:name w:val="Без интервала1"/>
    <w:rsid w:val="00F86552"/>
  </w:style>
  <w:style w:type="character" w:customStyle="1" w:styleId="a4">
    <w:name w:val="Нижний колонтитул Знак"/>
    <w:link w:val="a3"/>
    <w:locked/>
    <w:rsid w:val="00F86552"/>
    <w:rPr>
      <w:lang w:val="ru-RU" w:eastAsia="ru-RU" w:bidi="ar-SA"/>
    </w:rPr>
  </w:style>
  <w:style w:type="paragraph" w:styleId="a7">
    <w:name w:val="Normal (Web)"/>
    <w:basedOn w:val="a"/>
    <w:rsid w:val="00F86552"/>
    <w:pPr>
      <w:spacing w:before="24" w:after="24"/>
    </w:pPr>
    <w:rPr>
      <w:sz w:val="24"/>
      <w:szCs w:val="24"/>
    </w:rPr>
  </w:style>
  <w:style w:type="paragraph" w:customStyle="1" w:styleId="ConsNonformat">
    <w:name w:val="ConsNonformat"/>
    <w:rsid w:val="00F86552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customStyle="1" w:styleId="a8">
    <w:name w:val="Знак"/>
    <w:basedOn w:val="a"/>
    <w:rsid w:val="00B255FA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a9">
    <w:name w:val="Неразрешенное упоминание"/>
    <w:uiPriority w:val="99"/>
    <w:semiHidden/>
    <w:unhideWhenUsed/>
    <w:rsid w:val="001B16F8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rsid w:val="00063D0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a">
    <w:name w:val="Balloon Text"/>
    <w:basedOn w:val="a"/>
    <w:link w:val="ab"/>
    <w:rsid w:val="00057CB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057CBD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B40299"/>
    <w:pPr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basedOn w:val="a0"/>
    <w:uiPriority w:val="20"/>
    <w:qFormat/>
    <w:rsid w:val="00B40299"/>
    <w:rPr>
      <w:i/>
      <w:iCs/>
    </w:rPr>
  </w:style>
  <w:style w:type="paragraph" w:styleId="ad">
    <w:name w:val="List Paragraph"/>
    <w:basedOn w:val="a"/>
    <w:uiPriority w:val="34"/>
    <w:qFormat/>
    <w:rsid w:val="00EF2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263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2396</CharactersWithSpaces>
  <SharedDoc>false</SharedDoc>
  <HLinks>
    <vt:vector size="24" baseType="variant">
      <vt:variant>
        <vt:i4>3932185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http://www.consultant.ru/document/cons_doc_LAW_283578/1a1719408a99f43738c30a453a74ddaf6ccd7ae7/</vt:lpwstr>
      </vt:variant>
      <vt:variant>
        <vt:lpwstr>dst2</vt:lpwstr>
      </vt:variant>
      <vt:variant>
        <vt:i4>3145744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http://www.consultant.ru/document/cons_doc_LAW_301159/da7a0ad0b13eec3665b7274d2a517a9f85d41730/</vt:lpwstr>
      </vt:variant>
      <vt:variant>
        <vt:lpwstr>dst100238</vt:lpwstr>
      </vt:variant>
      <vt:variant>
        <vt:i4>1245303</vt:i4>
      </vt:variant>
      <vt:variant>
        <vt:i4>3</vt:i4>
      </vt:variant>
      <vt:variant>
        <vt:i4>0</vt:i4>
      </vt:variant>
      <vt:variant>
        <vt:i4>5</vt:i4>
      </vt:variant>
      <vt:variant>
        <vt:lpwstr>mailto:sp25262@donpac.ru</vt:lpwstr>
      </vt:variant>
      <vt:variant>
        <vt:lpwstr/>
      </vt:variant>
      <vt:variant>
        <vt:i4>2752515</vt:i4>
      </vt:variant>
      <vt:variant>
        <vt:i4>0</vt:i4>
      </vt:variant>
      <vt:variant>
        <vt:i4>0</vt:i4>
      </vt:variant>
      <vt:variant>
        <vt:i4>5</vt:i4>
      </vt:variant>
      <vt:variant>
        <vt:lpwstr>https://www.consultant.ru/document/cons_doc_LAW_454103/5d404c7c015e7fd0ea194118470ec21d40d921ee/</vt:lpwstr>
      </vt:variant>
      <vt:variant>
        <vt:lpwstr>dst100035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компьютер1</dc:creator>
  <cp:keywords/>
  <dc:description/>
  <cp:lastModifiedBy>user</cp:lastModifiedBy>
  <cp:revision>3</cp:revision>
  <cp:lastPrinted>2025-12-01T08:44:00Z</cp:lastPrinted>
  <dcterms:created xsi:type="dcterms:W3CDTF">2025-12-01T08:44:00Z</dcterms:created>
  <dcterms:modified xsi:type="dcterms:W3CDTF">2025-12-01T08:47:00Z</dcterms:modified>
</cp:coreProperties>
</file>